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BE8" w:rsidRPr="00390893" w:rsidRDefault="008D5BE8" w:rsidP="00390893">
      <w:pPr>
        <w:tabs>
          <w:tab w:val="right" w:pos="9072"/>
        </w:tabs>
        <w:jc w:val="center"/>
        <w:rPr>
          <w:rFonts w:ascii="Arial" w:hAnsi="Arial" w:cs="Arial"/>
          <w:color w:val="000000"/>
          <w:sz w:val="28"/>
          <w:szCs w:val="28"/>
        </w:rPr>
      </w:pPr>
      <w:r w:rsidRPr="00390893">
        <w:rPr>
          <w:rFonts w:ascii="Arial" w:hAnsi="Arial" w:cs="Arial"/>
          <w:color w:val="000000"/>
          <w:sz w:val="28"/>
          <w:szCs w:val="28"/>
        </w:rPr>
        <w:t>Vážení přátelé,</w:t>
      </w:r>
    </w:p>
    <w:p w:rsidR="008D5BE8" w:rsidRPr="00390893" w:rsidRDefault="008D5BE8" w:rsidP="00390893">
      <w:pPr>
        <w:tabs>
          <w:tab w:val="right" w:pos="9072"/>
        </w:tabs>
        <w:rPr>
          <w:rFonts w:ascii="Arial" w:hAnsi="Arial" w:cs="Arial"/>
          <w:color w:val="000000"/>
          <w:sz w:val="28"/>
          <w:szCs w:val="28"/>
        </w:rPr>
      </w:pPr>
    </w:p>
    <w:p w:rsidR="00A346CD" w:rsidRPr="00390893" w:rsidRDefault="008D5BE8" w:rsidP="00A346CD">
      <w:pPr>
        <w:tabs>
          <w:tab w:val="right" w:pos="9072"/>
        </w:tabs>
        <w:jc w:val="center"/>
        <w:rPr>
          <w:rFonts w:ascii="Arial" w:hAnsi="Arial" w:cs="Arial"/>
          <w:color w:val="000000"/>
          <w:sz w:val="28"/>
          <w:szCs w:val="28"/>
        </w:rPr>
      </w:pPr>
      <w:r w:rsidRPr="00390893">
        <w:rPr>
          <w:rFonts w:ascii="Arial" w:hAnsi="Arial" w:cs="Arial"/>
          <w:color w:val="000000"/>
          <w:sz w:val="28"/>
          <w:szCs w:val="28"/>
        </w:rPr>
        <w:t xml:space="preserve">dovolte, abychom Vás pozvali na </w:t>
      </w:r>
      <w:r w:rsidR="00A346CD" w:rsidRPr="00390893">
        <w:rPr>
          <w:rFonts w:ascii="Arial" w:hAnsi="Arial" w:cs="Arial"/>
          <w:color w:val="000000"/>
          <w:sz w:val="28"/>
          <w:szCs w:val="28"/>
        </w:rPr>
        <w:t xml:space="preserve">přednášku </w:t>
      </w:r>
    </w:p>
    <w:p w:rsidR="00CE24B1" w:rsidRPr="00390893" w:rsidRDefault="00CE24B1" w:rsidP="00A346CD">
      <w:pPr>
        <w:tabs>
          <w:tab w:val="right" w:pos="9072"/>
        </w:tabs>
        <w:jc w:val="center"/>
        <w:rPr>
          <w:rFonts w:ascii="Arial" w:hAnsi="Arial" w:cs="Arial"/>
          <w:color w:val="000000"/>
          <w:sz w:val="28"/>
          <w:szCs w:val="28"/>
        </w:rPr>
      </w:pPr>
      <w:r w:rsidRPr="00390893">
        <w:rPr>
          <w:rFonts w:ascii="Arial" w:hAnsi="Arial" w:cs="Arial"/>
          <w:color w:val="000000"/>
          <w:sz w:val="28"/>
          <w:szCs w:val="28"/>
        </w:rPr>
        <w:t xml:space="preserve">s paní </w:t>
      </w:r>
      <w:r w:rsidR="00C55861" w:rsidRPr="00390893">
        <w:rPr>
          <w:rFonts w:ascii="Arial" w:hAnsi="Arial" w:cs="Arial"/>
          <w:color w:val="000000"/>
          <w:sz w:val="28"/>
          <w:szCs w:val="28"/>
        </w:rPr>
        <w:t>právničkou</w:t>
      </w:r>
    </w:p>
    <w:p w:rsidR="00A346CD" w:rsidRDefault="005E596E" w:rsidP="00CE24B1">
      <w:pPr>
        <w:tabs>
          <w:tab w:val="right" w:pos="9072"/>
        </w:tabs>
        <w:jc w:val="center"/>
        <w:rPr>
          <w:rFonts w:ascii="Arial" w:hAnsi="Arial" w:cs="Arial"/>
          <w:color w:val="000000"/>
          <w:sz w:val="28"/>
          <w:szCs w:val="28"/>
        </w:rPr>
      </w:pPr>
      <w:r w:rsidRPr="00390893">
        <w:rPr>
          <w:rFonts w:ascii="Arial" w:hAnsi="Arial" w:cs="Arial"/>
          <w:b/>
          <w:bCs/>
          <w:color w:val="000000"/>
          <w:sz w:val="28"/>
          <w:szCs w:val="28"/>
        </w:rPr>
        <w:t>Mgr. Annou Kramářovou</w:t>
      </w:r>
      <w:r w:rsidR="00CE24B1" w:rsidRPr="00390893">
        <w:rPr>
          <w:rFonts w:ascii="Arial" w:hAnsi="Arial" w:cs="Arial"/>
          <w:color w:val="000000"/>
          <w:sz w:val="28"/>
          <w:szCs w:val="28"/>
        </w:rPr>
        <w:t xml:space="preserve"> </w:t>
      </w:r>
      <w:r w:rsidR="00A346CD" w:rsidRPr="00390893">
        <w:rPr>
          <w:rFonts w:ascii="Arial" w:hAnsi="Arial" w:cs="Arial"/>
          <w:color w:val="000000"/>
          <w:sz w:val="28"/>
          <w:szCs w:val="28"/>
        </w:rPr>
        <w:t>na téma:</w:t>
      </w:r>
    </w:p>
    <w:p w:rsidR="00390893" w:rsidRPr="008D61E0" w:rsidRDefault="00390893" w:rsidP="00CE24B1">
      <w:pPr>
        <w:tabs>
          <w:tab w:val="right" w:pos="9072"/>
        </w:tabs>
        <w:jc w:val="center"/>
        <w:rPr>
          <w:rFonts w:ascii="Arial" w:hAnsi="Arial" w:cs="Arial"/>
          <w:color w:val="000000"/>
          <w:sz w:val="6"/>
          <w:szCs w:val="6"/>
        </w:rPr>
      </w:pPr>
    </w:p>
    <w:p w:rsidR="00775431" w:rsidRPr="00390893" w:rsidRDefault="00775431" w:rsidP="00390893">
      <w:pPr>
        <w:pStyle w:val="text"/>
        <w:shd w:val="clear" w:color="auto" w:fill="FFFFFF"/>
        <w:spacing w:before="0" w:after="150"/>
        <w:ind w:left="720"/>
        <w:jc w:val="center"/>
        <w:rPr>
          <w:rFonts w:ascii="Arial" w:eastAsia="Calibri" w:hAnsi="Arial" w:cs="Arial"/>
          <w:sz w:val="36"/>
          <w:szCs w:val="36"/>
          <w:lang w:eastAsia="en-US"/>
        </w:rPr>
      </w:pPr>
      <w:r w:rsidRPr="00390893">
        <w:rPr>
          <w:rFonts w:ascii="Arial" w:eastAsia="Calibri" w:hAnsi="Arial" w:cs="Arial"/>
          <w:b/>
          <w:bCs/>
          <w:sz w:val="36"/>
          <w:szCs w:val="36"/>
          <w:lang w:eastAsia="en-US"/>
        </w:rPr>
        <w:t>Vybrané právní otázky péče o seniory a pacienty s kognitivní poruchou</w:t>
      </w:r>
    </w:p>
    <w:p w:rsidR="005E596E" w:rsidRPr="008D61E0" w:rsidRDefault="005E596E" w:rsidP="005E596E">
      <w:pPr>
        <w:pStyle w:val="text"/>
        <w:shd w:val="clear" w:color="auto" w:fill="FFFFFF"/>
        <w:spacing w:before="0" w:after="150"/>
        <w:ind w:left="720"/>
        <w:jc w:val="both"/>
        <w:rPr>
          <w:sz w:val="16"/>
          <w:szCs w:val="16"/>
        </w:rPr>
      </w:pPr>
    </w:p>
    <w:p w:rsidR="00AB0B5C" w:rsidRPr="00390893" w:rsidRDefault="00775431" w:rsidP="00390893">
      <w:pPr>
        <w:pStyle w:val="Prosttext"/>
        <w:ind w:left="708"/>
        <w:jc w:val="both"/>
        <w:rPr>
          <w:rFonts w:ascii="Arial" w:hAnsi="Arial" w:cs="Arial"/>
          <w:color w:val="000000"/>
          <w:sz w:val="28"/>
          <w:szCs w:val="28"/>
        </w:rPr>
      </w:pPr>
      <w:r w:rsidRPr="00C55861">
        <w:rPr>
          <w:rFonts w:ascii="Arial" w:hAnsi="Arial" w:cs="Arial"/>
          <w:color w:val="000000"/>
          <w:sz w:val="28"/>
          <w:szCs w:val="28"/>
        </w:rPr>
        <w:t>Péče o seniory a pacienty s kognitivní poruchou s sebou nese, kromě každodenních běžných úkonů pečujících, i situace, které je třeba nahlížet z ryze právního pohledu. Přednáška je zaměřena na vysvětlení základních právních pojmů vztahujících se k pečujícím osobám a příjemcům jejich péče</w:t>
      </w:r>
      <w:r w:rsidR="00C55861">
        <w:rPr>
          <w:rFonts w:ascii="Arial" w:hAnsi="Arial" w:cs="Arial"/>
          <w:color w:val="000000"/>
          <w:sz w:val="28"/>
          <w:szCs w:val="28"/>
        </w:rPr>
        <w:t xml:space="preserve">. </w:t>
      </w:r>
      <w:r w:rsidRPr="00C55861">
        <w:rPr>
          <w:rFonts w:ascii="Arial" w:hAnsi="Arial" w:cs="Arial"/>
          <w:color w:val="000000"/>
          <w:sz w:val="28"/>
          <w:szCs w:val="28"/>
        </w:rPr>
        <w:t xml:space="preserve">Cílem přednášky je </w:t>
      </w:r>
      <w:r w:rsidRPr="00376C53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představení možných postupů řešení vztahu pečující/popř. rodinný příslušník-senior/klient</w:t>
      </w:r>
      <w:r w:rsidRPr="00C55861">
        <w:rPr>
          <w:rFonts w:ascii="Arial" w:hAnsi="Arial" w:cs="Arial"/>
          <w:color w:val="000000"/>
          <w:sz w:val="28"/>
          <w:szCs w:val="28"/>
        </w:rPr>
        <w:t xml:space="preserve"> dle schopností osob, o které je pečováno, zvládat svůj každodenní život a předjímat následky svého jednání či závazně projevovat svou vůli a přání. Bude představen rozsah možností </w:t>
      </w:r>
      <w:r w:rsidRPr="00376C53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zastoupení klientů, stupně nápomoci, ale i ochrana proti zneužití osob odkázaných na péči druhých a právní odpovědnost pečovatelů</w:t>
      </w:r>
      <w:r w:rsidRPr="00C55861">
        <w:rPr>
          <w:rFonts w:ascii="Arial" w:hAnsi="Arial" w:cs="Arial"/>
          <w:color w:val="000000"/>
          <w:sz w:val="28"/>
          <w:szCs w:val="28"/>
        </w:rPr>
        <w:t>. Hovořit budeme zejm. o tématech: odpovědnost k právním úkonům-omezení způsobilosti k právním úkonům, plné moci, opatrovnictví, ochrana práv nemocného (jaká práva apod.), dříve vysloven</w:t>
      </w:r>
      <w:r w:rsidR="00C55861">
        <w:rPr>
          <w:rFonts w:ascii="Arial" w:hAnsi="Arial" w:cs="Arial"/>
          <w:color w:val="000000"/>
          <w:sz w:val="28"/>
          <w:szCs w:val="28"/>
        </w:rPr>
        <w:t>á</w:t>
      </w:r>
      <w:r w:rsidRPr="00C55861">
        <w:rPr>
          <w:rFonts w:ascii="Arial" w:hAnsi="Arial" w:cs="Arial"/>
          <w:color w:val="000000"/>
          <w:sz w:val="28"/>
          <w:szCs w:val="28"/>
        </w:rPr>
        <w:t xml:space="preserve"> přání</w:t>
      </w:r>
      <w:r w:rsidR="00C55861">
        <w:rPr>
          <w:rFonts w:ascii="Arial" w:hAnsi="Arial" w:cs="Arial"/>
          <w:color w:val="000000"/>
          <w:sz w:val="28"/>
          <w:szCs w:val="28"/>
        </w:rPr>
        <w:t>,</w:t>
      </w:r>
      <w:r w:rsidRPr="00C55861">
        <w:rPr>
          <w:rFonts w:ascii="Arial" w:hAnsi="Arial" w:cs="Arial"/>
          <w:color w:val="000000"/>
          <w:sz w:val="28"/>
          <w:szCs w:val="28"/>
        </w:rPr>
        <w:t xml:space="preserve"> zastoupení členem domácnosti, zanedbání péče blízkými, ale i ze strany instituce.</w:t>
      </w:r>
    </w:p>
    <w:p w:rsidR="00C55861" w:rsidRPr="00390893" w:rsidRDefault="00C55861" w:rsidP="005E596E">
      <w:pPr>
        <w:ind w:left="708"/>
        <w:rPr>
          <w:rFonts w:ascii="Arial" w:hAnsi="Arial" w:cs="Arial"/>
          <w:sz w:val="16"/>
          <w:szCs w:val="16"/>
        </w:rPr>
      </w:pPr>
    </w:p>
    <w:p w:rsidR="00AB0B5C" w:rsidRPr="00C55861" w:rsidRDefault="008D5BE8" w:rsidP="00C55861">
      <w:pPr>
        <w:ind w:left="708"/>
        <w:rPr>
          <w:rFonts w:ascii="Arial" w:hAnsi="Arial" w:cs="Arial"/>
          <w:color w:val="000000"/>
          <w:sz w:val="28"/>
          <w:szCs w:val="28"/>
        </w:rPr>
      </w:pPr>
      <w:r w:rsidRPr="00390893">
        <w:rPr>
          <w:rFonts w:ascii="Arial" w:hAnsi="Arial" w:cs="Arial"/>
          <w:b/>
          <w:bCs/>
          <w:color w:val="000000"/>
          <w:sz w:val="28"/>
          <w:szCs w:val="28"/>
        </w:rPr>
        <w:t>Místo</w:t>
      </w:r>
      <w:r w:rsidR="00C55861" w:rsidRPr="00390893">
        <w:rPr>
          <w:rFonts w:ascii="Arial" w:hAnsi="Arial" w:cs="Arial"/>
          <w:b/>
          <w:bCs/>
          <w:color w:val="000000"/>
          <w:sz w:val="28"/>
          <w:szCs w:val="28"/>
        </w:rPr>
        <w:t xml:space="preserve"> konání</w:t>
      </w:r>
      <w:r w:rsidRPr="00390893">
        <w:rPr>
          <w:rFonts w:ascii="Arial" w:hAnsi="Arial" w:cs="Arial"/>
          <w:b/>
          <w:bCs/>
          <w:color w:val="000000"/>
          <w:sz w:val="28"/>
          <w:szCs w:val="28"/>
        </w:rPr>
        <w:t>:</w:t>
      </w:r>
      <w:r w:rsidRPr="00C55861">
        <w:rPr>
          <w:rFonts w:ascii="Arial" w:hAnsi="Arial" w:cs="Arial"/>
          <w:color w:val="000000"/>
          <w:sz w:val="28"/>
          <w:szCs w:val="28"/>
        </w:rPr>
        <w:t xml:space="preserve"> v sídle </w:t>
      </w:r>
      <w:proofErr w:type="spellStart"/>
      <w:r w:rsidRPr="00C55861">
        <w:rPr>
          <w:rFonts w:ascii="Arial" w:hAnsi="Arial" w:cs="Arial"/>
          <w:color w:val="000000"/>
          <w:sz w:val="28"/>
          <w:szCs w:val="28"/>
        </w:rPr>
        <w:t>ŽIVOTa</w:t>
      </w:r>
      <w:proofErr w:type="spellEnd"/>
      <w:r w:rsidRPr="00C55861">
        <w:rPr>
          <w:rFonts w:ascii="Arial" w:hAnsi="Arial" w:cs="Arial"/>
          <w:color w:val="000000"/>
          <w:sz w:val="28"/>
          <w:szCs w:val="28"/>
        </w:rPr>
        <w:t xml:space="preserve"> 90, Karolíny Světlé 18, </w:t>
      </w:r>
      <w:r w:rsidR="00C55861" w:rsidRPr="00C55861">
        <w:rPr>
          <w:rFonts w:ascii="Arial" w:hAnsi="Arial" w:cs="Arial"/>
          <w:color w:val="000000"/>
          <w:sz w:val="28"/>
          <w:szCs w:val="28"/>
        </w:rPr>
        <w:t xml:space="preserve">Praha 1, </w:t>
      </w:r>
      <w:r w:rsidR="005E596E" w:rsidRPr="00C55861">
        <w:rPr>
          <w:rFonts w:ascii="Arial" w:hAnsi="Arial" w:cs="Arial"/>
          <w:color w:val="000000"/>
          <w:sz w:val="28"/>
          <w:szCs w:val="28"/>
        </w:rPr>
        <w:t>v prvním patře</w:t>
      </w:r>
    </w:p>
    <w:p w:rsidR="008D5BE8" w:rsidRPr="00C55861" w:rsidRDefault="00A346CD" w:rsidP="005E596E">
      <w:pPr>
        <w:ind w:left="708"/>
        <w:rPr>
          <w:rFonts w:ascii="Arial" w:hAnsi="Arial" w:cs="Arial"/>
          <w:color w:val="000000"/>
          <w:sz w:val="28"/>
          <w:szCs w:val="28"/>
        </w:rPr>
      </w:pPr>
      <w:r w:rsidRPr="00390893">
        <w:rPr>
          <w:rFonts w:ascii="Arial" w:hAnsi="Arial" w:cs="Arial"/>
          <w:b/>
          <w:bCs/>
          <w:color w:val="000000"/>
          <w:sz w:val="28"/>
          <w:szCs w:val="28"/>
        </w:rPr>
        <w:t>Termín</w:t>
      </w:r>
      <w:r w:rsidR="008D5BE8" w:rsidRPr="00390893">
        <w:rPr>
          <w:rFonts w:ascii="Arial" w:hAnsi="Arial" w:cs="Arial"/>
          <w:b/>
          <w:bCs/>
          <w:color w:val="000000"/>
          <w:sz w:val="28"/>
          <w:szCs w:val="28"/>
        </w:rPr>
        <w:t>:</w:t>
      </w:r>
      <w:r w:rsidR="008D5BE8" w:rsidRPr="00C55861">
        <w:rPr>
          <w:rFonts w:ascii="Arial" w:hAnsi="Arial" w:cs="Arial"/>
          <w:color w:val="000000"/>
          <w:sz w:val="28"/>
          <w:szCs w:val="28"/>
        </w:rPr>
        <w:t xml:space="preserve"> </w:t>
      </w:r>
      <w:r w:rsidR="005E596E" w:rsidRPr="00C55861">
        <w:rPr>
          <w:rFonts w:ascii="Arial" w:hAnsi="Arial" w:cs="Arial"/>
          <w:color w:val="000000"/>
          <w:sz w:val="28"/>
          <w:szCs w:val="28"/>
        </w:rPr>
        <w:t>24</w:t>
      </w:r>
      <w:r w:rsidRPr="00C55861">
        <w:rPr>
          <w:rFonts w:ascii="Arial" w:hAnsi="Arial" w:cs="Arial"/>
          <w:color w:val="000000"/>
          <w:sz w:val="28"/>
          <w:szCs w:val="28"/>
        </w:rPr>
        <w:t>.</w:t>
      </w:r>
      <w:r w:rsidR="00AB0B5C" w:rsidRPr="00C55861">
        <w:rPr>
          <w:rFonts w:ascii="Arial" w:hAnsi="Arial" w:cs="Arial"/>
          <w:color w:val="000000"/>
          <w:sz w:val="28"/>
          <w:szCs w:val="28"/>
        </w:rPr>
        <w:t xml:space="preserve"> </w:t>
      </w:r>
      <w:r w:rsidR="005E596E" w:rsidRPr="00C55861">
        <w:rPr>
          <w:rFonts w:ascii="Arial" w:hAnsi="Arial" w:cs="Arial"/>
          <w:color w:val="000000"/>
          <w:sz w:val="28"/>
          <w:szCs w:val="28"/>
        </w:rPr>
        <w:t>4</w:t>
      </w:r>
      <w:r w:rsidRPr="00C55861">
        <w:rPr>
          <w:rFonts w:ascii="Arial" w:hAnsi="Arial" w:cs="Arial"/>
          <w:color w:val="000000"/>
          <w:sz w:val="28"/>
          <w:szCs w:val="28"/>
        </w:rPr>
        <w:t>.</w:t>
      </w:r>
      <w:r w:rsidR="00AB0B5C" w:rsidRPr="00C55861">
        <w:rPr>
          <w:rFonts w:ascii="Arial" w:hAnsi="Arial" w:cs="Arial"/>
          <w:color w:val="000000"/>
          <w:sz w:val="28"/>
          <w:szCs w:val="28"/>
        </w:rPr>
        <w:t xml:space="preserve"> 20</w:t>
      </w:r>
      <w:r w:rsidR="005E596E" w:rsidRPr="00C55861">
        <w:rPr>
          <w:rFonts w:ascii="Arial" w:hAnsi="Arial" w:cs="Arial"/>
          <w:color w:val="000000"/>
          <w:sz w:val="28"/>
          <w:szCs w:val="28"/>
        </w:rPr>
        <w:t>20</w:t>
      </w:r>
      <w:r w:rsidRPr="00C55861">
        <w:rPr>
          <w:rFonts w:ascii="Arial" w:hAnsi="Arial" w:cs="Arial"/>
          <w:color w:val="000000"/>
          <w:sz w:val="28"/>
          <w:szCs w:val="28"/>
        </w:rPr>
        <w:t xml:space="preserve"> </w:t>
      </w:r>
      <w:r w:rsidR="00CE24B1" w:rsidRPr="00C55861">
        <w:rPr>
          <w:rFonts w:ascii="Arial" w:hAnsi="Arial" w:cs="Arial"/>
          <w:color w:val="000000"/>
          <w:sz w:val="28"/>
          <w:szCs w:val="28"/>
        </w:rPr>
        <w:t>od 1</w:t>
      </w:r>
      <w:r w:rsidR="005E596E" w:rsidRPr="00C55861">
        <w:rPr>
          <w:rFonts w:ascii="Arial" w:hAnsi="Arial" w:cs="Arial"/>
          <w:color w:val="000000"/>
          <w:sz w:val="28"/>
          <w:szCs w:val="28"/>
        </w:rPr>
        <w:t>3</w:t>
      </w:r>
      <w:r w:rsidR="00CE24B1" w:rsidRPr="00C55861">
        <w:rPr>
          <w:rFonts w:ascii="Arial" w:hAnsi="Arial" w:cs="Arial"/>
          <w:color w:val="000000"/>
          <w:sz w:val="28"/>
          <w:szCs w:val="28"/>
        </w:rPr>
        <w:t>:0</w:t>
      </w:r>
      <w:r w:rsidR="008D5BE8" w:rsidRPr="00C55861">
        <w:rPr>
          <w:rFonts w:ascii="Arial" w:hAnsi="Arial" w:cs="Arial"/>
          <w:color w:val="000000"/>
          <w:sz w:val="28"/>
          <w:szCs w:val="28"/>
        </w:rPr>
        <w:t xml:space="preserve">0 do </w:t>
      </w:r>
      <w:r w:rsidR="00CE24B1" w:rsidRPr="00C55861">
        <w:rPr>
          <w:rFonts w:ascii="Arial" w:hAnsi="Arial" w:cs="Arial"/>
          <w:color w:val="000000"/>
          <w:sz w:val="28"/>
          <w:szCs w:val="28"/>
        </w:rPr>
        <w:t>1</w:t>
      </w:r>
      <w:r w:rsidR="005E596E" w:rsidRPr="00C55861">
        <w:rPr>
          <w:rFonts w:ascii="Arial" w:hAnsi="Arial" w:cs="Arial"/>
          <w:color w:val="000000"/>
          <w:sz w:val="28"/>
          <w:szCs w:val="28"/>
        </w:rPr>
        <w:t>5</w:t>
      </w:r>
      <w:r w:rsidR="00CE24B1" w:rsidRPr="00C55861">
        <w:rPr>
          <w:rFonts w:ascii="Arial" w:hAnsi="Arial" w:cs="Arial"/>
          <w:color w:val="000000"/>
          <w:sz w:val="28"/>
          <w:szCs w:val="28"/>
        </w:rPr>
        <w:t>.</w:t>
      </w:r>
      <w:r w:rsidR="005E596E" w:rsidRPr="00C55861">
        <w:rPr>
          <w:rFonts w:ascii="Arial" w:hAnsi="Arial" w:cs="Arial"/>
          <w:color w:val="000000"/>
          <w:sz w:val="28"/>
          <w:szCs w:val="28"/>
        </w:rPr>
        <w:t>3</w:t>
      </w:r>
      <w:r w:rsidR="008D5BE8" w:rsidRPr="00C55861">
        <w:rPr>
          <w:rFonts w:ascii="Arial" w:hAnsi="Arial" w:cs="Arial"/>
          <w:color w:val="000000"/>
          <w:sz w:val="28"/>
          <w:szCs w:val="28"/>
        </w:rPr>
        <w:t xml:space="preserve">0 </w:t>
      </w:r>
      <w:r w:rsidR="00AB0B5C" w:rsidRPr="00C55861">
        <w:rPr>
          <w:rFonts w:ascii="Arial" w:hAnsi="Arial" w:cs="Arial"/>
          <w:color w:val="000000"/>
          <w:sz w:val="28"/>
          <w:szCs w:val="28"/>
        </w:rPr>
        <w:t xml:space="preserve">hod. </w:t>
      </w:r>
      <w:r w:rsidR="00CE24B1" w:rsidRPr="00C55861">
        <w:rPr>
          <w:rFonts w:ascii="Arial" w:hAnsi="Arial" w:cs="Arial"/>
          <w:color w:val="000000"/>
          <w:sz w:val="28"/>
          <w:szCs w:val="28"/>
        </w:rPr>
        <w:t>(od 1</w:t>
      </w:r>
      <w:r w:rsidR="00390893">
        <w:rPr>
          <w:rFonts w:ascii="Arial" w:hAnsi="Arial" w:cs="Arial"/>
          <w:color w:val="000000"/>
          <w:sz w:val="28"/>
          <w:szCs w:val="28"/>
        </w:rPr>
        <w:t>2</w:t>
      </w:r>
      <w:r w:rsidR="00CE24B1" w:rsidRPr="00C55861">
        <w:rPr>
          <w:rFonts w:ascii="Arial" w:hAnsi="Arial" w:cs="Arial"/>
          <w:color w:val="000000"/>
          <w:sz w:val="28"/>
          <w:szCs w:val="28"/>
        </w:rPr>
        <w:t>.</w:t>
      </w:r>
      <w:r w:rsidR="005E596E" w:rsidRPr="00C55861">
        <w:rPr>
          <w:rFonts w:ascii="Arial" w:hAnsi="Arial" w:cs="Arial"/>
          <w:color w:val="000000"/>
          <w:sz w:val="28"/>
          <w:szCs w:val="28"/>
        </w:rPr>
        <w:t>40</w:t>
      </w:r>
      <w:r w:rsidR="008D5BE8" w:rsidRPr="00C55861">
        <w:rPr>
          <w:rFonts w:ascii="Arial" w:hAnsi="Arial" w:cs="Arial"/>
          <w:color w:val="000000"/>
          <w:sz w:val="28"/>
          <w:szCs w:val="28"/>
        </w:rPr>
        <w:t xml:space="preserve"> hod. prezence)</w:t>
      </w:r>
    </w:p>
    <w:p w:rsidR="005E596E" w:rsidRPr="00C55861" w:rsidRDefault="005E596E" w:rsidP="005E596E">
      <w:pPr>
        <w:spacing w:after="0"/>
        <w:ind w:left="708"/>
        <w:rPr>
          <w:rFonts w:ascii="Arial" w:hAnsi="Arial" w:cs="Arial"/>
          <w:color w:val="000000"/>
          <w:sz w:val="28"/>
          <w:szCs w:val="28"/>
        </w:rPr>
      </w:pPr>
      <w:r w:rsidRPr="00390893">
        <w:rPr>
          <w:rFonts w:ascii="Arial" w:hAnsi="Arial" w:cs="Arial"/>
          <w:b/>
          <w:bCs/>
          <w:color w:val="000000"/>
          <w:sz w:val="28"/>
          <w:szCs w:val="28"/>
        </w:rPr>
        <w:t xml:space="preserve">Cena: </w:t>
      </w:r>
      <w:r w:rsidR="00CC7977" w:rsidRPr="00C55861">
        <w:rPr>
          <w:rFonts w:ascii="Arial" w:hAnsi="Arial" w:cs="Arial"/>
          <w:color w:val="000000"/>
          <w:sz w:val="28"/>
          <w:szCs w:val="28"/>
        </w:rPr>
        <w:t>149</w:t>
      </w:r>
      <w:r w:rsidRPr="00C55861">
        <w:rPr>
          <w:rFonts w:ascii="Arial" w:hAnsi="Arial" w:cs="Arial"/>
          <w:color w:val="000000"/>
          <w:sz w:val="28"/>
          <w:szCs w:val="28"/>
        </w:rPr>
        <w:t>,-</w:t>
      </w:r>
      <w:r w:rsidR="00CC7977" w:rsidRPr="00C55861">
        <w:rPr>
          <w:rFonts w:ascii="Arial" w:hAnsi="Arial" w:cs="Arial"/>
          <w:color w:val="000000"/>
          <w:sz w:val="28"/>
          <w:szCs w:val="28"/>
        </w:rPr>
        <w:t xml:space="preserve"> Kč</w:t>
      </w:r>
      <w:r w:rsidRPr="00C55861">
        <w:rPr>
          <w:rFonts w:ascii="Arial" w:hAnsi="Arial" w:cs="Arial"/>
          <w:color w:val="000000"/>
          <w:sz w:val="28"/>
          <w:szCs w:val="28"/>
        </w:rPr>
        <w:t>/1 účastník</w:t>
      </w:r>
    </w:p>
    <w:p w:rsidR="006E0ECB" w:rsidRPr="00C55861" w:rsidRDefault="006E0ECB" w:rsidP="005E596E">
      <w:pPr>
        <w:ind w:left="708"/>
        <w:rPr>
          <w:rFonts w:ascii="Arial" w:hAnsi="Arial" w:cs="Arial"/>
          <w:color w:val="000000"/>
          <w:sz w:val="28"/>
          <w:szCs w:val="28"/>
        </w:rPr>
      </w:pPr>
    </w:p>
    <w:p w:rsidR="00390893" w:rsidRDefault="008D5BE8" w:rsidP="00390893">
      <w:pPr>
        <w:ind w:left="708"/>
        <w:rPr>
          <w:rFonts w:ascii="Arial" w:hAnsi="Arial" w:cs="Arial"/>
          <w:color w:val="000000"/>
          <w:sz w:val="28"/>
          <w:szCs w:val="28"/>
        </w:rPr>
      </w:pPr>
      <w:r w:rsidRPr="00C55861">
        <w:rPr>
          <w:rFonts w:ascii="Arial" w:hAnsi="Arial" w:cs="Arial"/>
          <w:color w:val="000000"/>
          <w:sz w:val="28"/>
          <w:szCs w:val="28"/>
        </w:rPr>
        <w:t xml:space="preserve">Přihlásit se </w:t>
      </w:r>
      <w:r w:rsidR="008D61E0">
        <w:rPr>
          <w:rFonts w:ascii="Arial" w:hAnsi="Arial" w:cs="Arial"/>
          <w:color w:val="000000"/>
          <w:sz w:val="28"/>
          <w:szCs w:val="28"/>
        </w:rPr>
        <w:t>můžete na prostřednictvím tohoto odkazu nejpozději do 15.4.:</w:t>
      </w:r>
    </w:p>
    <w:bookmarkStart w:id="0" w:name="_GoBack"/>
    <w:p w:rsidR="008D61E0" w:rsidRPr="00C55861" w:rsidRDefault="00376C53" w:rsidP="008D61E0">
      <w:pPr>
        <w:ind w:left="708"/>
        <w:rPr>
          <w:rFonts w:ascii="Arial" w:hAnsi="Arial" w:cs="Arial"/>
          <w:color w:val="000000"/>
          <w:sz w:val="28"/>
          <w:szCs w:val="28"/>
        </w:rPr>
      </w:pPr>
      <w:r>
        <w:fldChar w:fldCharType="begin"/>
      </w:r>
      <w:r>
        <w:instrText xml:space="preserve"> HYPERLINK "https://docs.google.com/forms/d/1ZwUoI8zTH__NOlipX7Tl2pZQbdVWDkaZr5IBWdVkwP0/edit" </w:instrText>
      </w:r>
      <w:r>
        <w:fldChar w:fldCharType="separate"/>
      </w:r>
      <w:r w:rsidR="008D61E0" w:rsidRPr="00794F90">
        <w:rPr>
          <w:rStyle w:val="Hypertextovodkaz"/>
          <w:rFonts w:ascii="Arial" w:hAnsi="Arial" w:cs="Arial"/>
          <w:sz w:val="28"/>
          <w:szCs w:val="28"/>
        </w:rPr>
        <w:t>https://docs.google.com/forms/d/1ZwUoI8zTH__NOlipX7Tl2pZQbdVWDkaZr5IBWdVkwP0/edit</w:t>
      </w:r>
      <w:r>
        <w:rPr>
          <w:rStyle w:val="Hypertextovodkaz"/>
          <w:rFonts w:ascii="Arial" w:hAnsi="Arial" w:cs="Arial"/>
          <w:sz w:val="28"/>
          <w:szCs w:val="28"/>
        </w:rPr>
        <w:fldChar w:fldCharType="end"/>
      </w:r>
    </w:p>
    <w:bookmarkEnd w:id="0"/>
    <w:p w:rsidR="00E32721" w:rsidRPr="00390893" w:rsidRDefault="00E32721" w:rsidP="00390893">
      <w:pPr>
        <w:pStyle w:val="Default"/>
        <w:jc w:val="both"/>
        <w:rPr>
          <w:b/>
          <w:sz w:val="16"/>
          <w:szCs w:val="16"/>
        </w:rPr>
      </w:pPr>
    </w:p>
    <w:p w:rsidR="00CE24B1" w:rsidRPr="00390893" w:rsidRDefault="00CE24B1" w:rsidP="005E596E">
      <w:pPr>
        <w:ind w:left="708"/>
        <w:rPr>
          <w:rFonts w:ascii="Arial" w:hAnsi="Arial" w:cs="Arial"/>
          <w:color w:val="000000"/>
          <w:sz w:val="24"/>
          <w:szCs w:val="24"/>
        </w:rPr>
      </w:pPr>
      <w:r w:rsidRPr="00390893">
        <w:rPr>
          <w:rFonts w:ascii="Arial" w:hAnsi="Arial" w:cs="Arial"/>
          <w:color w:val="000000"/>
          <w:sz w:val="24"/>
          <w:szCs w:val="24"/>
        </w:rPr>
        <w:t>Tereza Žílová</w:t>
      </w:r>
    </w:p>
    <w:p w:rsidR="00CE24B1" w:rsidRPr="00390893" w:rsidRDefault="00CE24B1" w:rsidP="005E596E">
      <w:pPr>
        <w:ind w:left="708"/>
        <w:rPr>
          <w:rFonts w:ascii="Arial" w:hAnsi="Arial" w:cs="Arial"/>
          <w:color w:val="000000"/>
          <w:sz w:val="24"/>
          <w:szCs w:val="24"/>
        </w:rPr>
      </w:pPr>
      <w:r w:rsidRPr="00390893">
        <w:rPr>
          <w:rFonts w:ascii="Arial" w:hAnsi="Arial" w:cs="Arial"/>
          <w:color w:val="000000"/>
          <w:sz w:val="24"/>
          <w:szCs w:val="24"/>
        </w:rPr>
        <w:t>e-mail: info@giops.cz</w:t>
      </w:r>
    </w:p>
    <w:p w:rsidR="008D5BE8" w:rsidRPr="00390893" w:rsidRDefault="00CE24B1" w:rsidP="005E596E">
      <w:pPr>
        <w:ind w:left="708"/>
        <w:rPr>
          <w:rFonts w:ascii="Arial" w:hAnsi="Arial" w:cs="Arial"/>
          <w:color w:val="000000"/>
          <w:sz w:val="24"/>
          <w:szCs w:val="24"/>
        </w:rPr>
      </w:pPr>
      <w:r w:rsidRPr="00390893">
        <w:rPr>
          <w:rFonts w:ascii="Arial" w:hAnsi="Arial" w:cs="Arial"/>
          <w:color w:val="000000"/>
          <w:sz w:val="24"/>
          <w:szCs w:val="24"/>
        </w:rPr>
        <w:t>tel.: 731 610 060</w:t>
      </w:r>
    </w:p>
    <w:sectPr w:rsidR="008D5BE8" w:rsidRPr="00390893" w:rsidSect="00E66ECD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4B1" w:rsidRDefault="00CE24B1" w:rsidP="008D5BE8">
      <w:pPr>
        <w:spacing w:after="0" w:line="240" w:lineRule="auto"/>
      </w:pPr>
      <w:r>
        <w:separator/>
      </w:r>
    </w:p>
  </w:endnote>
  <w:endnote w:type="continuationSeparator" w:id="0">
    <w:p w:rsidR="00CE24B1" w:rsidRDefault="00CE24B1" w:rsidP="008D5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4B1" w:rsidRDefault="00CE24B1" w:rsidP="008D5BE8">
      <w:pPr>
        <w:spacing w:after="0" w:line="240" w:lineRule="auto"/>
      </w:pPr>
      <w:r>
        <w:separator/>
      </w:r>
    </w:p>
  </w:footnote>
  <w:footnote w:type="continuationSeparator" w:id="0">
    <w:p w:rsidR="00CE24B1" w:rsidRDefault="00CE24B1" w:rsidP="008D5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893" w:rsidRDefault="00390893" w:rsidP="00390893">
    <w:pPr>
      <w:pStyle w:val="Zhlav"/>
      <w:jc w:val="center"/>
    </w:pPr>
    <w:r>
      <w:rPr>
        <w:noProof/>
      </w:rPr>
      <w:drawing>
        <wp:inline distT="0" distB="0" distL="0" distR="0">
          <wp:extent cx="3162300" cy="892366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2170" cy="9177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24B1" w:rsidRDefault="00CE24B1" w:rsidP="00AB0B5C">
    <w:pPr>
      <w:pStyle w:val="Zhlav"/>
      <w:tabs>
        <w:tab w:val="left" w:pos="3969"/>
        <w:tab w:val="center" w:pos="523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65620E"/>
    <w:multiLevelType w:val="multilevel"/>
    <w:tmpl w:val="E7AC5CEA"/>
    <w:lvl w:ilvl="0">
      <w:start w:val="1"/>
      <w:numFmt w:val="upperLetter"/>
      <w:lvlText w:val="%1.)"/>
      <w:lvlJc w:val="left"/>
      <w:pPr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U0NzM3NTe3MDI0NTVV0lEKTi0uzszPAykwqQUAQ9P5xCwAAAA="/>
  </w:docVars>
  <w:rsids>
    <w:rsidRoot w:val="00FF2817"/>
    <w:rsid w:val="00027DA0"/>
    <w:rsid w:val="000A28D4"/>
    <w:rsid w:val="00207143"/>
    <w:rsid w:val="002A67C9"/>
    <w:rsid w:val="00376C53"/>
    <w:rsid w:val="00390893"/>
    <w:rsid w:val="005E596E"/>
    <w:rsid w:val="005E61A7"/>
    <w:rsid w:val="005F3093"/>
    <w:rsid w:val="00690CE6"/>
    <w:rsid w:val="006B2769"/>
    <w:rsid w:val="006D6F2B"/>
    <w:rsid w:val="006E0ECB"/>
    <w:rsid w:val="00775431"/>
    <w:rsid w:val="007A3B97"/>
    <w:rsid w:val="008D5BE8"/>
    <w:rsid w:val="008D61E0"/>
    <w:rsid w:val="00A23A9F"/>
    <w:rsid w:val="00A346CD"/>
    <w:rsid w:val="00A459E9"/>
    <w:rsid w:val="00A56388"/>
    <w:rsid w:val="00AB0B5C"/>
    <w:rsid w:val="00AF7F57"/>
    <w:rsid w:val="00B645F2"/>
    <w:rsid w:val="00BC1DF8"/>
    <w:rsid w:val="00C55861"/>
    <w:rsid w:val="00C75DFB"/>
    <w:rsid w:val="00CC7977"/>
    <w:rsid w:val="00CE24B1"/>
    <w:rsid w:val="00E32721"/>
    <w:rsid w:val="00E66ECD"/>
    <w:rsid w:val="00F144AC"/>
    <w:rsid w:val="00F55301"/>
    <w:rsid w:val="00F65D05"/>
    <w:rsid w:val="00FF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F50E12C5-2410-467B-8BB4-9B81DBEC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5BE8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5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5BE8"/>
  </w:style>
  <w:style w:type="paragraph" w:styleId="Zpat">
    <w:name w:val="footer"/>
    <w:basedOn w:val="Normln"/>
    <w:link w:val="ZpatChar"/>
    <w:uiPriority w:val="99"/>
    <w:unhideWhenUsed/>
    <w:rsid w:val="008D5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5BE8"/>
  </w:style>
  <w:style w:type="paragraph" w:styleId="Textbubliny">
    <w:name w:val="Balloon Text"/>
    <w:basedOn w:val="Normln"/>
    <w:link w:val="TextbublinyChar"/>
    <w:uiPriority w:val="99"/>
    <w:semiHidden/>
    <w:unhideWhenUsed/>
    <w:rsid w:val="008D5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5BE8"/>
    <w:rPr>
      <w:rFonts w:ascii="Tahoma" w:hAnsi="Tahoma" w:cs="Tahoma"/>
      <w:sz w:val="16"/>
      <w:szCs w:val="16"/>
    </w:rPr>
  </w:style>
  <w:style w:type="character" w:styleId="Hypertextovodkaz">
    <w:name w:val="Hyperlink"/>
    <w:rsid w:val="008D5BE8"/>
    <w:rPr>
      <w:color w:val="0000FF"/>
      <w:u w:val="single"/>
    </w:rPr>
  </w:style>
  <w:style w:type="paragraph" w:customStyle="1" w:styleId="Default">
    <w:name w:val="Default"/>
    <w:rsid w:val="008D5B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A346C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ProsttextChar">
    <w:name w:val="Prostý text Char"/>
    <w:aliases w:val="Char Char,Char Char Char Char Char,Char Char Char Char1"/>
    <w:basedOn w:val="Standardnpsmoodstavce"/>
    <w:link w:val="Prosttext"/>
    <w:locked/>
    <w:rsid w:val="00775431"/>
    <w:rPr>
      <w:rFonts w:ascii="Courier New" w:hAnsi="Courier New" w:cs="Courier New"/>
    </w:rPr>
  </w:style>
  <w:style w:type="paragraph" w:styleId="Prosttext">
    <w:name w:val="Plain Text"/>
    <w:aliases w:val="Char,Char Char Char Char,Char Char Char"/>
    <w:basedOn w:val="Normln"/>
    <w:link w:val="ProsttextChar"/>
    <w:unhideWhenUsed/>
    <w:rsid w:val="00775431"/>
    <w:pPr>
      <w:spacing w:after="0" w:line="240" w:lineRule="auto"/>
    </w:pPr>
    <w:rPr>
      <w:rFonts w:ascii="Courier New" w:hAnsi="Courier New" w:cs="Courier New"/>
    </w:rPr>
  </w:style>
  <w:style w:type="character" w:customStyle="1" w:styleId="ProsttextChar1">
    <w:name w:val="Prostý text Char1"/>
    <w:basedOn w:val="Standardnpsmoodstavce"/>
    <w:uiPriority w:val="99"/>
    <w:semiHidden/>
    <w:rsid w:val="00775431"/>
    <w:rPr>
      <w:rFonts w:ascii="Consolas" w:hAnsi="Consolas"/>
      <w:sz w:val="21"/>
      <w:szCs w:val="21"/>
    </w:rPr>
  </w:style>
  <w:style w:type="paragraph" w:customStyle="1" w:styleId="text">
    <w:name w:val="text"/>
    <w:basedOn w:val="Normln"/>
    <w:rsid w:val="00775431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D6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7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601B5F-7CDD-45BE-A30B-F382CD54A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</dc:creator>
  <cp:lastModifiedBy>Tereza Žílová</cp:lastModifiedBy>
  <cp:revision>4</cp:revision>
  <cp:lastPrinted>2018-10-26T12:05:00Z</cp:lastPrinted>
  <dcterms:created xsi:type="dcterms:W3CDTF">2020-02-12T22:26:00Z</dcterms:created>
  <dcterms:modified xsi:type="dcterms:W3CDTF">2020-02-13T07:09:00Z</dcterms:modified>
</cp:coreProperties>
</file>